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5C2B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0"/>
          <w:szCs w:val="40"/>
        </w:rPr>
      </w:pPr>
      <w:r>
        <w:rPr>
          <w:rFonts w:ascii="CIDFont+F1" w:hAnsi="CIDFont+F1" w:cs="CIDFont+F1"/>
          <w:sz w:val="40"/>
          <w:szCs w:val="40"/>
        </w:rPr>
        <w:t>Referat af ordinær generalforsamling i</w:t>
      </w:r>
    </w:p>
    <w:p w14:paraId="0428D25D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0"/>
          <w:szCs w:val="40"/>
        </w:rPr>
      </w:pPr>
      <w:r>
        <w:rPr>
          <w:rFonts w:ascii="CIDFont+F1" w:hAnsi="CIDFont+F1" w:cs="CIDFont+F1"/>
          <w:sz w:val="40"/>
          <w:szCs w:val="40"/>
        </w:rPr>
        <w:t>Grundejerforeningen Skovbrynet af 2008</w:t>
      </w:r>
    </w:p>
    <w:p w14:paraId="2D1AED43" w14:textId="6FC8EE09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Dato: </w:t>
      </w:r>
      <w:r>
        <w:rPr>
          <w:rFonts w:ascii="CIDFont+F1" w:hAnsi="CIDFont+F1" w:cs="CIDFont+F1"/>
          <w:sz w:val="20"/>
          <w:szCs w:val="20"/>
        </w:rPr>
        <w:t>onsdag</w:t>
      </w:r>
      <w:r>
        <w:rPr>
          <w:rFonts w:ascii="CIDFont+F1" w:hAnsi="CIDFont+F1" w:cs="CIDFont+F1"/>
          <w:sz w:val="20"/>
          <w:szCs w:val="20"/>
        </w:rPr>
        <w:t xml:space="preserve"> 2</w:t>
      </w:r>
      <w:r>
        <w:rPr>
          <w:rFonts w:ascii="CIDFont+F1" w:hAnsi="CIDFont+F1" w:cs="CIDFont+F1"/>
          <w:sz w:val="20"/>
          <w:szCs w:val="20"/>
        </w:rPr>
        <w:t>7</w:t>
      </w:r>
      <w:r>
        <w:rPr>
          <w:rFonts w:ascii="CIDFont+F1" w:hAnsi="CIDFont+F1" w:cs="CIDFont+F1"/>
          <w:sz w:val="20"/>
          <w:szCs w:val="20"/>
        </w:rPr>
        <w:t>. november 201</w:t>
      </w:r>
      <w:r>
        <w:rPr>
          <w:rFonts w:ascii="CIDFont+F1" w:hAnsi="CIDFont+F1" w:cs="CIDFont+F1"/>
          <w:sz w:val="20"/>
          <w:szCs w:val="20"/>
        </w:rPr>
        <w:t>9</w:t>
      </w:r>
    </w:p>
    <w:p w14:paraId="7D0CF502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Tid: 19.30</w:t>
      </w:r>
    </w:p>
    <w:p w14:paraId="5CC4AE38" w14:textId="75204D7A" w:rsidR="00F730C4" w:rsidRDefault="00F730C4" w:rsidP="00F730C4">
      <w:pPr>
        <w:spacing w:after="0"/>
      </w:pPr>
      <w:r>
        <w:rPr>
          <w:rFonts w:ascii="CIDFont+F1" w:hAnsi="CIDFont+F1" w:cs="CIDFont+F1"/>
          <w:sz w:val="20"/>
          <w:szCs w:val="20"/>
        </w:rPr>
        <w:t xml:space="preserve">Sted: </w:t>
      </w:r>
      <w:proofErr w:type="spellStart"/>
      <w:r>
        <w:rPr>
          <w:rFonts w:ascii="CIDFont+F1" w:hAnsi="CIDFont+F1" w:cs="CIDFont+F1"/>
          <w:sz w:val="20"/>
          <w:szCs w:val="20"/>
        </w:rPr>
        <w:t>InSide</w:t>
      </w:r>
      <w:proofErr w:type="spellEnd"/>
    </w:p>
    <w:p w14:paraId="77B96B89" w14:textId="3A8CE287" w:rsidR="00F730C4" w:rsidRDefault="00F730C4" w:rsidP="000620F4">
      <w:pPr>
        <w:spacing w:after="0"/>
      </w:pPr>
    </w:p>
    <w:p w14:paraId="49DB3254" w14:textId="77777777" w:rsidR="00F730C4" w:rsidRDefault="00F730C4" w:rsidP="000620F4">
      <w:pPr>
        <w:spacing w:after="0"/>
      </w:pPr>
    </w:p>
    <w:p w14:paraId="3F37E460" w14:textId="0286DE82" w:rsidR="00F730C4" w:rsidRPr="00F730C4" w:rsidRDefault="00F730C4" w:rsidP="000620F4">
      <w:pPr>
        <w:spacing w:after="0"/>
        <w:rPr>
          <w:b/>
          <w:bCs/>
          <w:sz w:val="32"/>
          <w:szCs w:val="32"/>
        </w:rPr>
      </w:pPr>
      <w:r w:rsidRPr="00F730C4">
        <w:rPr>
          <w:rFonts w:ascii="CIDFont+F1" w:hAnsi="CIDFont+F1" w:cs="CIDFont+F1"/>
          <w:b/>
          <w:bCs/>
          <w:sz w:val="32"/>
          <w:szCs w:val="32"/>
        </w:rPr>
        <w:t>Dagsorden</w:t>
      </w:r>
    </w:p>
    <w:p w14:paraId="2660A83C" w14:textId="77777777" w:rsidR="00F730C4" w:rsidRDefault="00F730C4" w:rsidP="000620F4">
      <w:pPr>
        <w:spacing w:after="0"/>
      </w:pPr>
    </w:p>
    <w:p w14:paraId="5B7521BE" w14:textId="7DB7C114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t>Valg af dirigent.</w:t>
      </w:r>
    </w:p>
    <w:p w14:paraId="379C5299" w14:textId="77777777" w:rsidR="000620F4" w:rsidRDefault="000620F4" w:rsidP="00F730C4">
      <w:pPr>
        <w:spacing w:after="0"/>
        <w:ind w:firstLine="720"/>
      </w:pPr>
      <w:r>
        <w:t>Valg af dirigent. Niels Horup blev valgt og konstaterede at generalforsamlingen var lovligt indvarslet</w:t>
      </w:r>
    </w:p>
    <w:p w14:paraId="03198E34" w14:textId="77777777" w:rsidR="000620F4" w:rsidRDefault="000620F4" w:rsidP="00F730C4">
      <w:pPr>
        <w:spacing w:after="0"/>
        <w:ind w:firstLine="720"/>
      </w:pPr>
      <w:r>
        <w:t>og beslutningsdygtig.</w:t>
      </w:r>
    </w:p>
    <w:p w14:paraId="06711379" w14:textId="77777777" w:rsidR="000620F4" w:rsidRDefault="000620F4" w:rsidP="000620F4">
      <w:pPr>
        <w:spacing w:after="0"/>
      </w:pPr>
    </w:p>
    <w:p w14:paraId="3B04AD60" w14:textId="77777777" w:rsidR="000620F4" w:rsidRDefault="000620F4" w:rsidP="000620F4">
      <w:pPr>
        <w:spacing w:after="0"/>
      </w:pPr>
    </w:p>
    <w:p w14:paraId="3D7C10FC" w14:textId="64A2CE72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t>Bestyrelsens beretning om det forløbne år</w:t>
      </w:r>
      <w:r w:rsidR="005212F5">
        <w:t>.</w:t>
      </w:r>
    </w:p>
    <w:p w14:paraId="5BA46B49" w14:textId="77777777" w:rsidR="000620F4" w:rsidRDefault="000620F4" w:rsidP="00F730C4">
      <w:pPr>
        <w:spacing w:after="0"/>
        <w:ind w:firstLine="720"/>
      </w:pPr>
      <w:r>
        <w:t>Formand Claus Bay Jespersen aflagde beretningen.</w:t>
      </w:r>
    </w:p>
    <w:p w14:paraId="4DB4C442" w14:textId="77777777" w:rsidR="000620F4" w:rsidRDefault="000620F4" w:rsidP="00F730C4">
      <w:pPr>
        <w:spacing w:after="0"/>
        <w:ind w:firstLine="720"/>
      </w:pPr>
      <w:r>
        <w:t>En tak til Allan og Lars for igen en super fin sommerfest</w:t>
      </w:r>
    </w:p>
    <w:p w14:paraId="2AD9F1AB" w14:textId="413E319D" w:rsidR="000620F4" w:rsidRDefault="000620F4" w:rsidP="00F730C4">
      <w:pPr>
        <w:spacing w:after="0"/>
        <w:ind w:firstLine="720"/>
      </w:pPr>
      <w:r>
        <w:t xml:space="preserve">I forhold til kommunalisering af vejene, ved vi endnu ikke </w:t>
      </w:r>
      <w:r w:rsidR="00001123">
        <w:t>hvornår d</w:t>
      </w:r>
      <w:r>
        <w:t>ette kommer til at</w:t>
      </w:r>
    </w:p>
    <w:p w14:paraId="0618F0DC" w14:textId="77777777" w:rsidR="000620F4" w:rsidRDefault="000620F4" w:rsidP="00F730C4">
      <w:pPr>
        <w:spacing w:after="0"/>
        <w:ind w:firstLine="720"/>
      </w:pPr>
      <w:r>
        <w:t>foregå.</w:t>
      </w:r>
    </w:p>
    <w:p w14:paraId="05DCE332" w14:textId="77777777" w:rsidR="000620F4" w:rsidRDefault="000620F4" w:rsidP="000620F4">
      <w:pPr>
        <w:spacing w:after="0"/>
      </w:pPr>
    </w:p>
    <w:p w14:paraId="06049C48" w14:textId="77777777" w:rsidR="000620F4" w:rsidRDefault="000620F4" w:rsidP="000620F4">
      <w:pPr>
        <w:spacing w:after="0"/>
      </w:pPr>
    </w:p>
    <w:p w14:paraId="79EC2296" w14:textId="44300982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t>Aflæggelse af regnskab, underskrevet af revisor og bestyrelsen.</w:t>
      </w:r>
    </w:p>
    <w:p w14:paraId="72F7C9AD" w14:textId="77777777" w:rsidR="000620F4" w:rsidRDefault="000620F4" w:rsidP="00F730C4">
      <w:pPr>
        <w:spacing w:after="0"/>
        <w:ind w:firstLine="720"/>
      </w:pPr>
      <w:r>
        <w:t>Kasserer Per Kjær aflagde regnskab.</w:t>
      </w:r>
    </w:p>
    <w:p w14:paraId="2700F559" w14:textId="77777777" w:rsidR="000620F4" w:rsidRDefault="000620F4" w:rsidP="00F730C4">
      <w:pPr>
        <w:spacing w:after="0"/>
        <w:ind w:firstLine="720"/>
      </w:pPr>
      <w:r>
        <w:t>Overskud i regnskabsåret 25.926,86 som var lidt bedre end budgettet på 16.379,00.</w:t>
      </w:r>
    </w:p>
    <w:p w14:paraId="6AD128C7" w14:textId="77777777" w:rsidR="000620F4" w:rsidRDefault="000620F4" w:rsidP="00F730C4">
      <w:pPr>
        <w:spacing w:after="0"/>
        <w:ind w:firstLine="720"/>
      </w:pPr>
      <w:r>
        <w:t>Det eneste usædvanlige er måske et nyt gadespejl.</w:t>
      </w:r>
    </w:p>
    <w:p w14:paraId="75164523" w14:textId="77777777" w:rsidR="000620F4" w:rsidRDefault="000620F4" w:rsidP="00F730C4">
      <w:pPr>
        <w:spacing w:after="0"/>
        <w:ind w:firstLine="720"/>
      </w:pPr>
      <w:r>
        <w:t>opsparing i grundejerforeningen på 369.772,88kr.</w:t>
      </w:r>
    </w:p>
    <w:p w14:paraId="726750D0" w14:textId="77777777" w:rsidR="000620F4" w:rsidRDefault="000620F4" w:rsidP="00F730C4">
      <w:pPr>
        <w:spacing w:after="0"/>
        <w:ind w:firstLine="720"/>
      </w:pPr>
      <w:r>
        <w:t>Regnskabet blev godkendt.</w:t>
      </w:r>
    </w:p>
    <w:p w14:paraId="00943A92" w14:textId="77777777" w:rsidR="000620F4" w:rsidRDefault="000620F4" w:rsidP="000620F4">
      <w:pPr>
        <w:spacing w:after="0"/>
      </w:pPr>
    </w:p>
    <w:p w14:paraId="5197A205" w14:textId="77777777" w:rsidR="000620F4" w:rsidRDefault="000620F4" w:rsidP="000620F4">
      <w:pPr>
        <w:spacing w:after="0"/>
      </w:pPr>
    </w:p>
    <w:p w14:paraId="412F6F63" w14:textId="26ED9423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t>Vedtagelse af budget og fastsættelse af bidrag og eventuelt indskud.</w:t>
      </w:r>
    </w:p>
    <w:p w14:paraId="53D0F88A" w14:textId="2117B239" w:rsidR="000620F4" w:rsidRDefault="000620F4" w:rsidP="00F730C4">
      <w:pPr>
        <w:spacing w:after="0"/>
        <w:ind w:left="720"/>
      </w:pPr>
      <w:r>
        <w:t xml:space="preserve">Budgettet blev gennemgået hvor den største </w:t>
      </w:r>
      <w:r w:rsidR="00001123">
        <w:t xml:space="preserve">post </w:t>
      </w:r>
      <w:r>
        <w:t>er 25.000 der hensættelser til vejbelægning og vedligeholdelse.</w:t>
      </w:r>
    </w:p>
    <w:p w14:paraId="12DB9C3A" w14:textId="77777777" w:rsidR="000620F4" w:rsidRDefault="000620F4" w:rsidP="00F730C4">
      <w:pPr>
        <w:spacing w:after="0"/>
        <w:ind w:firstLine="720"/>
      </w:pPr>
      <w:r>
        <w:t>De øvrige udgifter fastsættes uforandret.</w:t>
      </w:r>
    </w:p>
    <w:p w14:paraId="0E052B99" w14:textId="77777777" w:rsidR="000620F4" w:rsidRDefault="000620F4" w:rsidP="00F730C4">
      <w:pPr>
        <w:spacing w:after="0"/>
        <w:ind w:firstLine="720"/>
      </w:pPr>
      <w:r>
        <w:t xml:space="preserve">Vi budgetterer med et overskud før hensættelse på kr. </w:t>
      </w:r>
      <w:proofErr w:type="gramStart"/>
      <w:r>
        <w:t>9.325,-</w:t>
      </w:r>
      <w:proofErr w:type="gramEnd"/>
      <w:r>
        <w:t>kr.</w:t>
      </w:r>
    </w:p>
    <w:p w14:paraId="2AC53954" w14:textId="77777777" w:rsidR="000620F4" w:rsidRDefault="000620F4" w:rsidP="00F730C4">
      <w:pPr>
        <w:spacing w:after="0"/>
        <w:ind w:left="720"/>
      </w:pPr>
      <w:r>
        <w:t>Kontingentet for det nye år blev fastlagt til 1.500 kr. pr. grundejer (uændret). Budgetforslaget fra bestyrelsen blev vedtaget.</w:t>
      </w:r>
    </w:p>
    <w:p w14:paraId="6B3507AE" w14:textId="77777777" w:rsidR="000620F4" w:rsidRDefault="000620F4" w:rsidP="000620F4">
      <w:pPr>
        <w:spacing w:after="0"/>
      </w:pPr>
    </w:p>
    <w:p w14:paraId="6C7498F1" w14:textId="77777777" w:rsidR="000620F4" w:rsidRDefault="000620F4" w:rsidP="000620F4">
      <w:pPr>
        <w:spacing w:after="0"/>
      </w:pPr>
    </w:p>
    <w:p w14:paraId="501C43C5" w14:textId="1328A545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t>Valg af bestyrelsesmedlemmer og suppleanter.</w:t>
      </w:r>
    </w:p>
    <w:p w14:paraId="6760BDE5" w14:textId="77777777" w:rsidR="000620F4" w:rsidRDefault="000620F4" w:rsidP="00F730C4">
      <w:pPr>
        <w:spacing w:after="0"/>
        <w:ind w:firstLine="720"/>
      </w:pPr>
      <w:r>
        <w:t>På valg er Dorte nr. 53 (modtager genvalg), Mads nr. 73 (modtager genvalg).</w:t>
      </w:r>
    </w:p>
    <w:p w14:paraId="0561F886" w14:textId="77777777" w:rsidR="000620F4" w:rsidRDefault="000620F4" w:rsidP="00F730C4">
      <w:pPr>
        <w:spacing w:after="0"/>
        <w:ind w:firstLine="720"/>
      </w:pPr>
      <w:r>
        <w:t>Både Dorte og Mads blev genvalgt.</w:t>
      </w:r>
    </w:p>
    <w:p w14:paraId="1A87E999" w14:textId="55F4C3B1" w:rsidR="000620F4" w:rsidRPr="00F730C4" w:rsidRDefault="005212F5" w:rsidP="00F730C4">
      <w:pPr>
        <w:pStyle w:val="Listeafsnit"/>
        <w:numPr>
          <w:ilvl w:val="0"/>
          <w:numId w:val="5"/>
        </w:numPr>
        <w:spacing w:after="0"/>
        <w:rPr>
          <w:lang w:val="en-US"/>
        </w:rPr>
      </w:pPr>
      <w:r w:rsidRPr="00F730C4">
        <w:rPr>
          <w:lang w:val="en-US"/>
        </w:rPr>
        <w:t>Suppliant</w:t>
      </w:r>
      <w:r w:rsidR="000620F4" w:rsidRPr="00F730C4">
        <w:rPr>
          <w:lang w:val="en-US"/>
        </w:rPr>
        <w:t xml:space="preserve"> Britt Frimand</w:t>
      </w:r>
      <w:r w:rsidR="00F730C4" w:rsidRPr="00F730C4">
        <w:rPr>
          <w:lang w:val="en-US"/>
        </w:rPr>
        <w:tab/>
      </w:r>
      <w:r w:rsidR="000620F4" w:rsidRPr="00F730C4">
        <w:rPr>
          <w:lang w:val="en-US"/>
        </w:rPr>
        <w:t>2.</w:t>
      </w:r>
      <w:r w:rsidR="00F730C4" w:rsidRPr="00F730C4">
        <w:rPr>
          <w:lang w:val="en-US"/>
        </w:rPr>
        <w:t xml:space="preserve"> </w:t>
      </w:r>
      <w:r w:rsidR="00F730C4">
        <w:rPr>
          <w:lang w:val="en-US"/>
        </w:rPr>
        <w:t xml:space="preserve"> </w:t>
      </w:r>
      <w:r w:rsidR="00F730C4" w:rsidRPr="00F730C4">
        <w:rPr>
          <w:lang w:val="en-US"/>
        </w:rPr>
        <w:t>suppliant</w:t>
      </w:r>
      <w:r w:rsidR="000620F4" w:rsidRPr="00F730C4">
        <w:rPr>
          <w:lang w:val="en-US"/>
        </w:rPr>
        <w:t xml:space="preserve"> Martin Nielsen</w:t>
      </w:r>
    </w:p>
    <w:p w14:paraId="6B195FE8" w14:textId="77777777" w:rsidR="000620F4" w:rsidRPr="005212F5" w:rsidRDefault="000620F4" w:rsidP="000620F4">
      <w:pPr>
        <w:spacing w:after="0"/>
        <w:rPr>
          <w:lang w:val="en-US"/>
        </w:rPr>
      </w:pPr>
    </w:p>
    <w:p w14:paraId="47813281" w14:textId="6E5A7D60" w:rsidR="000620F4" w:rsidRDefault="000620F4" w:rsidP="000620F4">
      <w:pPr>
        <w:spacing w:after="0"/>
        <w:rPr>
          <w:lang w:val="en-US"/>
        </w:rPr>
      </w:pPr>
    </w:p>
    <w:p w14:paraId="2088C616" w14:textId="3A23F75C" w:rsidR="00F730C4" w:rsidRDefault="00F730C4" w:rsidP="000620F4">
      <w:pPr>
        <w:spacing w:after="0"/>
        <w:rPr>
          <w:lang w:val="en-US"/>
        </w:rPr>
      </w:pPr>
    </w:p>
    <w:p w14:paraId="427B5601" w14:textId="79269FD2" w:rsidR="000620F4" w:rsidRDefault="000620F4" w:rsidP="00F730C4">
      <w:pPr>
        <w:pStyle w:val="Listeafsnit"/>
        <w:numPr>
          <w:ilvl w:val="0"/>
          <w:numId w:val="1"/>
        </w:numPr>
        <w:spacing w:after="0"/>
      </w:pPr>
      <w:r>
        <w:lastRenderedPageBreak/>
        <w:t>Valg af en revisor og revisorsuppleant.</w:t>
      </w:r>
    </w:p>
    <w:p w14:paraId="109F47B9" w14:textId="084C72A9" w:rsidR="000620F4" w:rsidRDefault="000620F4" w:rsidP="00F730C4">
      <w:pPr>
        <w:spacing w:after="0"/>
        <w:ind w:firstLine="720"/>
      </w:pPr>
      <w:r>
        <w:t xml:space="preserve">Vælges for et år </w:t>
      </w:r>
      <w:r w:rsidR="005212F5">
        <w:t>ad</w:t>
      </w:r>
      <w:r>
        <w:t xml:space="preserve"> gangen Per Højmark er genvalgt.</w:t>
      </w:r>
    </w:p>
    <w:p w14:paraId="498F3223" w14:textId="77777777" w:rsidR="00214D17" w:rsidRDefault="000620F4" w:rsidP="00F730C4">
      <w:pPr>
        <w:spacing w:after="0"/>
        <w:ind w:firstLine="720"/>
      </w:pPr>
      <w:r>
        <w:t>Suppleant Lars Frimand</w:t>
      </w:r>
    </w:p>
    <w:p w14:paraId="15834FD2" w14:textId="633231A9" w:rsidR="000620F4" w:rsidRDefault="000620F4" w:rsidP="000620F4">
      <w:pPr>
        <w:spacing w:after="0"/>
      </w:pPr>
    </w:p>
    <w:p w14:paraId="17A7F9B6" w14:textId="77777777" w:rsidR="00F730C4" w:rsidRDefault="00F730C4" w:rsidP="000620F4">
      <w:pPr>
        <w:spacing w:after="0"/>
      </w:pPr>
    </w:p>
    <w:p w14:paraId="6999DC5D" w14:textId="56F8A652" w:rsidR="000620F4" w:rsidRPr="00F730C4" w:rsidRDefault="000620F4" w:rsidP="00F730C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F730C4">
        <w:rPr>
          <w:rFonts w:ascii="CIDFont+F2" w:hAnsi="CIDFont+F2" w:cs="CIDFont+F2"/>
          <w:sz w:val="24"/>
          <w:szCs w:val="24"/>
        </w:rPr>
        <w:t>Forslag fra bestyrelsen</w:t>
      </w:r>
    </w:p>
    <w:p w14:paraId="4EA7DB03" w14:textId="77777777" w:rsidR="000620F4" w:rsidRDefault="000620F4" w:rsidP="00F730C4">
      <w:pPr>
        <w:autoSpaceDE w:val="0"/>
        <w:autoSpaceDN w:val="0"/>
        <w:adjustRightInd w:val="0"/>
        <w:spacing w:after="0" w:line="240" w:lineRule="auto"/>
        <w:ind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Ingen.</w:t>
      </w:r>
    </w:p>
    <w:p w14:paraId="1889EC44" w14:textId="59CE3D4A" w:rsidR="000620F4" w:rsidRDefault="000620F4" w:rsidP="000620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8121F6A" w14:textId="77777777" w:rsidR="00F730C4" w:rsidRDefault="00F730C4" w:rsidP="000620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05F91CE9" w14:textId="18F77C35" w:rsidR="000620F4" w:rsidRPr="00F730C4" w:rsidRDefault="000620F4" w:rsidP="00F730C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F730C4">
        <w:rPr>
          <w:rFonts w:ascii="CIDFont+F2" w:hAnsi="CIDFont+F2" w:cs="CIDFont+F2"/>
          <w:sz w:val="24"/>
          <w:szCs w:val="24"/>
        </w:rPr>
        <w:t>Rettidigt indkomne forslag fra medlemmerne.</w:t>
      </w:r>
    </w:p>
    <w:p w14:paraId="40D6C387" w14:textId="77777777" w:rsidR="000620F4" w:rsidRDefault="000620F4" w:rsidP="00F730C4">
      <w:pPr>
        <w:spacing w:after="0"/>
        <w:ind w:left="720"/>
      </w:pPr>
      <w:r>
        <w:t>Det indkomne forslag blev afvist, da det ikke var blevet udsendt før generalforsamlingen, som det kræves jævnfør vedtægterne. Sekretæren må gøre dette bedre næste år.</w:t>
      </w:r>
    </w:p>
    <w:p w14:paraId="519EBBD6" w14:textId="77777777" w:rsidR="000620F4" w:rsidRDefault="000620F4" w:rsidP="000620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198D45D" w14:textId="77777777" w:rsidR="000620F4" w:rsidRDefault="000620F4" w:rsidP="000620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F17C288" w14:textId="2A1D2122" w:rsidR="000620F4" w:rsidRPr="00F730C4" w:rsidRDefault="000620F4" w:rsidP="00F730C4">
      <w:pPr>
        <w:pStyle w:val="Listeafsnit"/>
        <w:numPr>
          <w:ilvl w:val="0"/>
          <w:numId w:val="1"/>
        </w:numPr>
        <w:spacing w:after="0"/>
        <w:rPr>
          <w:rFonts w:ascii="CIDFont+F2" w:hAnsi="CIDFont+F2" w:cs="CIDFont+F2"/>
          <w:sz w:val="24"/>
          <w:szCs w:val="24"/>
        </w:rPr>
      </w:pPr>
      <w:r w:rsidRPr="00F730C4">
        <w:rPr>
          <w:rFonts w:ascii="CIDFont+F2" w:hAnsi="CIDFont+F2" w:cs="CIDFont+F2"/>
          <w:sz w:val="24"/>
          <w:szCs w:val="24"/>
        </w:rPr>
        <w:t>Eventuelt.</w:t>
      </w:r>
    </w:p>
    <w:p w14:paraId="7D8ED7EF" w14:textId="77777777" w:rsidR="000620F4" w:rsidRDefault="000620F4" w:rsidP="000620F4">
      <w:pPr>
        <w:spacing w:after="0"/>
        <w:rPr>
          <w:rFonts w:ascii="CIDFont+F2" w:hAnsi="CIDFont+F2" w:cs="CIDFont+F2"/>
          <w:sz w:val="24"/>
          <w:szCs w:val="24"/>
        </w:rPr>
      </w:pPr>
    </w:p>
    <w:p w14:paraId="6BFEE7D4" w14:textId="1CEA0584" w:rsidR="000620F4" w:rsidRDefault="000620F4" w:rsidP="00F730C4">
      <w:pPr>
        <w:spacing w:after="0"/>
        <w:ind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Nabohjælp skilte</w:t>
      </w:r>
      <w:r w:rsidR="005212F5">
        <w:rPr>
          <w:rFonts w:ascii="CIDFont+F2" w:hAnsi="CIDFont+F2" w:cs="CIDFont+F2"/>
          <w:sz w:val="24"/>
          <w:szCs w:val="24"/>
        </w:rPr>
        <w:t>.</w:t>
      </w:r>
    </w:p>
    <w:p w14:paraId="58E2641B" w14:textId="24758230" w:rsidR="005212F5" w:rsidRDefault="005212F5" w:rsidP="00F730C4">
      <w:pPr>
        <w:spacing w:after="0"/>
        <w:ind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Kommunen vil ikke give en tilladelse til at opsætte Nabohjælp skilte permanent.</w:t>
      </w:r>
    </w:p>
    <w:p w14:paraId="4B102BF3" w14:textId="600CE9A8" w:rsidR="005212F5" w:rsidRDefault="005212F5" w:rsidP="00F730C4">
      <w:pPr>
        <w:spacing w:after="0"/>
        <w:ind w:left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Bestyrelsen kan på </w:t>
      </w:r>
      <w:r>
        <w:t>generalforsamlingen næste år forslå at de skal opsættes uden tilladelse fra Kommunen.</w:t>
      </w:r>
    </w:p>
    <w:p w14:paraId="6D502886" w14:textId="77777777" w:rsidR="005212F5" w:rsidRDefault="005212F5" w:rsidP="000620F4">
      <w:pPr>
        <w:spacing w:after="0"/>
        <w:rPr>
          <w:rFonts w:ascii="CIDFont+F2" w:hAnsi="CIDFont+F2" w:cs="CIDFont+F2"/>
          <w:sz w:val="24"/>
          <w:szCs w:val="24"/>
        </w:rPr>
      </w:pPr>
    </w:p>
    <w:p w14:paraId="2D10A189" w14:textId="77777777" w:rsidR="000620F4" w:rsidRDefault="000620F4" w:rsidP="000620F4">
      <w:pPr>
        <w:spacing w:after="0"/>
        <w:rPr>
          <w:rFonts w:ascii="CIDFont+F2" w:hAnsi="CIDFont+F2" w:cs="CIDFont+F2"/>
          <w:sz w:val="24"/>
          <w:szCs w:val="24"/>
        </w:rPr>
      </w:pPr>
    </w:p>
    <w:p w14:paraId="7211BF70" w14:textId="6A574A26" w:rsidR="000620F4" w:rsidRDefault="000620F4" w:rsidP="00F730C4">
      <w:pPr>
        <w:spacing w:after="0"/>
        <w:ind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Situationen omkr. de nye grunde</w:t>
      </w:r>
      <w:r w:rsidR="005212F5">
        <w:rPr>
          <w:rFonts w:ascii="CIDFont+F2" w:hAnsi="CIDFont+F2" w:cs="CIDFont+F2"/>
          <w:sz w:val="24"/>
          <w:szCs w:val="24"/>
        </w:rPr>
        <w:t>.</w:t>
      </w:r>
    </w:p>
    <w:p w14:paraId="31C48E17" w14:textId="7F459A8D" w:rsidR="005212F5" w:rsidRDefault="005212F5" w:rsidP="00F730C4">
      <w:pPr>
        <w:spacing w:after="0"/>
        <w:ind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Der er blevet udstykket nye grunde for enden af stamvejen i Skovbrynet.</w:t>
      </w:r>
    </w:p>
    <w:p w14:paraId="32D4ADC7" w14:textId="77777777" w:rsidR="00F730C4" w:rsidRDefault="005212F5" w:rsidP="00F730C4">
      <w:pPr>
        <w:spacing w:after="0"/>
        <w:ind w:left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Bestyrelsen diskuterer hvordan g</w:t>
      </w:r>
      <w:r w:rsidRPr="005212F5">
        <w:rPr>
          <w:rFonts w:ascii="CIDFont+F2" w:hAnsi="CIDFont+F2" w:cs="CIDFont+F2"/>
          <w:sz w:val="24"/>
          <w:szCs w:val="24"/>
        </w:rPr>
        <w:t>rundejerforeningen</w:t>
      </w:r>
      <w:r>
        <w:rPr>
          <w:rFonts w:ascii="CIDFont+F2" w:hAnsi="CIDFont+F2" w:cs="CIDFont+F2"/>
          <w:sz w:val="24"/>
          <w:szCs w:val="24"/>
        </w:rPr>
        <w:t xml:space="preserve"> skal </w:t>
      </w:r>
      <w:r w:rsidR="00AF49B8">
        <w:rPr>
          <w:rFonts w:ascii="CIDFont+F2" w:hAnsi="CIDFont+F2" w:cs="CIDFont+F2"/>
          <w:sz w:val="24"/>
          <w:szCs w:val="24"/>
        </w:rPr>
        <w:t>forholde sig</w:t>
      </w:r>
      <w:r w:rsidR="00E3713B">
        <w:rPr>
          <w:rFonts w:ascii="CIDFont+F2" w:hAnsi="CIDFont+F2" w:cs="CIDFont+F2"/>
          <w:sz w:val="24"/>
          <w:szCs w:val="24"/>
        </w:rPr>
        <w:t xml:space="preserve"> til de kommende grundejere.</w:t>
      </w:r>
    </w:p>
    <w:p w14:paraId="4DC3E70D" w14:textId="77777777" w:rsidR="00F730C4" w:rsidRDefault="00F730C4" w:rsidP="00F730C4">
      <w:pPr>
        <w:spacing w:after="0"/>
        <w:ind w:left="720"/>
        <w:rPr>
          <w:rFonts w:ascii="CIDFont+F2" w:hAnsi="CIDFont+F2" w:cs="CIDFont+F2"/>
          <w:sz w:val="24"/>
          <w:szCs w:val="24"/>
        </w:rPr>
      </w:pPr>
    </w:p>
    <w:p w14:paraId="2B064269" w14:textId="77777777" w:rsidR="00F730C4" w:rsidRDefault="00F730C4" w:rsidP="00F730C4">
      <w:pPr>
        <w:spacing w:after="0"/>
        <w:ind w:left="720"/>
        <w:rPr>
          <w:rFonts w:ascii="CIDFont+F2" w:hAnsi="CIDFont+F2" w:cs="CIDFont+F2"/>
          <w:sz w:val="24"/>
          <w:szCs w:val="24"/>
        </w:rPr>
      </w:pPr>
    </w:p>
    <w:p w14:paraId="0C1D80F9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rFonts w:ascii="CIDFont+F2" w:hAnsi="CIDFont+F2" w:cs="CIDFont+F2"/>
        </w:rPr>
        <w:t>Godkendelse af referat</w:t>
      </w:r>
    </w:p>
    <w:p w14:paraId="6AF16E10" w14:textId="0719CFA2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43F2FBB" w14:textId="0716BD0E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E5F6455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2E99683" w14:textId="1E3ED155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</w:t>
      </w:r>
    </w:p>
    <w:p w14:paraId="3640196D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2" w:hAnsi="CIDFont+F2" w:cs="CIDFont+F2"/>
        </w:rPr>
        <w:t xml:space="preserve">Formand Claus Bay </w:t>
      </w:r>
      <w:r>
        <w:rPr>
          <w:rFonts w:ascii="CIDFont+F4" w:hAnsi="CIDFont+F4" w:cs="CIDFont+F4"/>
          <w:sz w:val="20"/>
          <w:szCs w:val="20"/>
        </w:rPr>
        <w:t>Jespersen</w:t>
      </w:r>
    </w:p>
    <w:p w14:paraId="7C7E4603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133282B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B3A4FF1" w14:textId="7777777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41C2B69" w14:textId="4298CE97" w:rsidR="00F730C4" w:rsidRDefault="00F730C4" w:rsidP="00F730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</w:t>
      </w:r>
    </w:p>
    <w:p w14:paraId="0A3C9E66" w14:textId="57BA398E" w:rsidR="00AF49B8" w:rsidRDefault="00F730C4" w:rsidP="00F730C4">
      <w:pPr>
        <w:spacing w:after="0"/>
        <w:ind w:left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</w:rPr>
        <w:t>Dirigent Niels Horup</w:t>
      </w:r>
      <w:r>
        <w:rPr>
          <w:rFonts w:ascii="CIDFont+F2" w:hAnsi="CIDFont+F2" w:cs="CIDFont+F2"/>
          <w:sz w:val="24"/>
          <w:szCs w:val="24"/>
        </w:rPr>
        <w:t xml:space="preserve"> </w:t>
      </w:r>
    </w:p>
    <w:p w14:paraId="48C96361" w14:textId="77777777" w:rsidR="00AF49B8" w:rsidRDefault="00AF49B8" w:rsidP="000620F4">
      <w:pPr>
        <w:spacing w:after="0"/>
      </w:pPr>
    </w:p>
    <w:sectPr w:rsidR="00AF49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7C29"/>
    <w:multiLevelType w:val="hybridMultilevel"/>
    <w:tmpl w:val="8CC84A14"/>
    <w:lvl w:ilvl="0" w:tplc="2A2C2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E1710"/>
    <w:multiLevelType w:val="hybridMultilevel"/>
    <w:tmpl w:val="CB004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D6277"/>
    <w:multiLevelType w:val="hybridMultilevel"/>
    <w:tmpl w:val="05587774"/>
    <w:lvl w:ilvl="0" w:tplc="3BBCE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42CBC"/>
    <w:multiLevelType w:val="hybridMultilevel"/>
    <w:tmpl w:val="6AA0EB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F1BEC"/>
    <w:multiLevelType w:val="hybridMultilevel"/>
    <w:tmpl w:val="5B682F58"/>
    <w:lvl w:ilvl="0" w:tplc="6C043C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4"/>
    <w:rsid w:val="00001123"/>
    <w:rsid w:val="000620F4"/>
    <w:rsid w:val="00214D17"/>
    <w:rsid w:val="005212F5"/>
    <w:rsid w:val="00A231F1"/>
    <w:rsid w:val="00AF49B8"/>
    <w:rsid w:val="00E3713B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6EFF"/>
  <w15:chartTrackingRefBased/>
  <w15:docId w15:val="{2653EB36-D4E0-4060-9BA5-4746019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Nielsen</dc:creator>
  <cp:keywords/>
  <dc:description/>
  <cp:lastModifiedBy>Peder Nielsen</cp:lastModifiedBy>
  <cp:revision>9</cp:revision>
  <cp:lastPrinted>2019-12-06T17:43:00Z</cp:lastPrinted>
  <dcterms:created xsi:type="dcterms:W3CDTF">2019-11-28T21:08:00Z</dcterms:created>
  <dcterms:modified xsi:type="dcterms:W3CDTF">2019-12-09T16:03:00Z</dcterms:modified>
</cp:coreProperties>
</file>